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D9150" w14:textId="31A9139B" w:rsidR="00701763" w:rsidRPr="002C300C" w:rsidRDefault="00701763">
      <w:pPr>
        <w:rPr>
          <w:rFonts w:ascii="BIZ UDPゴシック" w:eastAsia="BIZ UDPゴシック" w:hAnsi="BIZ UDPゴシック"/>
          <w:b/>
          <w:bCs/>
        </w:rPr>
      </w:pPr>
      <w:r w:rsidRPr="002C300C">
        <w:rPr>
          <w:rFonts w:ascii="BIZ UDPゴシック" w:eastAsia="BIZ UDPゴシック" w:hAnsi="BIZ UDPゴシック" w:hint="eastAsia"/>
          <w:b/>
          <w:bCs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E6580" wp14:editId="78B6751F">
                <wp:simplePos x="0" y="0"/>
                <wp:positionH relativeFrom="column">
                  <wp:posOffset>10391</wp:posOffset>
                </wp:positionH>
                <wp:positionV relativeFrom="paragraph">
                  <wp:posOffset>218209</wp:posOffset>
                </wp:positionV>
                <wp:extent cx="6619009" cy="893618"/>
                <wp:effectExtent l="0" t="0" r="10795" b="20955"/>
                <wp:wrapNone/>
                <wp:docPr id="14736476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009" cy="893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50054" w14:textId="77777777" w:rsidR="00701763" w:rsidRDefault="007017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E65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8pt;margin-top:17.2pt;width:521.2pt;height:70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" fillcolor="white [3201]" strokeweight=".5pt">
                <v:textbox>
                  <w:txbxContent>
                    <w:p w14:paraId="1ED50054" w14:textId="77777777" w:rsidR="00701763" w:rsidRDefault="00701763"/>
                  </w:txbxContent>
                </v:textbox>
              </v:shape>
            </w:pict>
          </mc:Fallback>
        </mc:AlternateContent>
      </w:r>
      <w:r w:rsidRPr="002C300C">
        <w:rPr>
          <w:rFonts w:ascii="BIZ UDPゴシック" w:eastAsia="BIZ UDPゴシック" w:hAnsi="BIZ UDPゴシック" w:hint="eastAsia"/>
          <w:b/>
          <w:bCs/>
        </w:rPr>
        <w:t>◆</w:t>
      </w:r>
      <w:r w:rsidR="002C300C">
        <w:rPr>
          <w:rFonts w:ascii="BIZ UDPゴシック" w:eastAsia="BIZ UDPゴシック" w:hAnsi="BIZ UDPゴシック" w:hint="eastAsia"/>
          <w:b/>
          <w:bCs/>
        </w:rPr>
        <w:t>ひなん</w:t>
      </w:r>
      <w:r w:rsidRPr="002C300C">
        <w:rPr>
          <w:rFonts w:ascii="BIZ UDPゴシック" w:eastAsia="BIZ UDPゴシック" w:hAnsi="BIZ UDPゴシック" w:hint="eastAsia"/>
          <w:b/>
          <w:bCs/>
        </w:rPr>
        <w:t>所での仕事はどんなものがありますか？</w:t>
      </w:r>
    </w:p>
    <w:p w14:paraId="5F385C5F" w14:textId="77777777" w:rsidR="00701763" w:rsidRDefault="00701763"/>
    <w:p w14:paraId="003E5BE2" w14:textId="77777777" w:rsidR="00701763" w:rsidRDefault="00701763"/>
    <w:p w14:paraId="2BA2C1A0" w14:textId="77777777" w:rsidR="00701763" w:rsidRDefault="00701763"/>
    <w:p w14:paraId="542BDEF4" w14:textId="77777777" w:rsidR="00701763" w:rsidRDefault="00701763"/>
    <w:p w14:paraId="5D88AA21" w14:textId="62B5E672" w:rsidR="00701763" w:rsidRPr="002C300C" w:rsidRDefault="00701763">
      <w:pPr>
        <w:rPr>
          <w:b/>
          <w:bCs/>
          <w:sz w:val="24"/>
          <w:szCs w:val="28"/>
        </w:rPr>
      </w:pPr>
      <w:r w:rsidRPr="002C300C">
        <w:rPr>
          <w:rFonts w:ascii="Segoe UI Emoji" w:hAnsi="Segoe UI Emoji" w:cs="Segoe UI Emoji" w:hint="eastAsia"/>
          <w:b/>
          <w:bCs/>
          <w:sz w:val="24"/>
          <w:szCs w:val="28"/>
        </w:rPr>
        <w:t>◆</w:t>
      </w:r>
      <w:r w:rsidRPr="002C300C">
        <w:rPr>
          <w:rFonts w:hint="eastAsia"/>
          <w:b/>
          <w:bCs/>
          <w:sz w:val="24"/>
          <w:szCs w:val="28"/>
        </w:rPr>
        <w:t>今日の問い</w:t>
      </w:r>
    </w:p>
    <w:p w14:paraId="5B6E0049" w14:textId="17D8B174" w:rsidR="00701763" w:rsidRDefault="0070176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7BF95" wp14:editId="217DEC76">
                <wp:simplePos x="0" y="0"/>
                <wp:positionH relativeFrom="column">
                  <wp:posOffset>8659</wp:posOffset>
                </wp:positionH>
                <wp:positionV relativeFrom="paragraph">
                  <wp:posOffset>19050</wp:posOffset>
                </wp:positionV>
                <wp:extent cx="6618605" cy="635577"/>
                <wp:effectExtent l="19050" t="19050" r="48895" b="12700"/>
                <wp:wrapNone/>
                <wp:docPr id="1466043307" name="四角形: メ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8605" cy="635577"/>
                        </a:xfrm>
                        <a:prstGeom prst="foldedCorner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F7165" w14:textId="05625EEA" w:rsidR="007D2553" w:rsidRPr="00541A6C" w:rsidRDefault="007D2553" w:rsidP="007D2553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541A6C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はじめの宮本君と、最後の宮本君は同じ人</w:t>
                            </w:r>
                            <w:r w:rsidR="00541A6C" w:rsidRPr="00541A6C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だと思います</w:t>
                            </w:r>
                            <w:r w:rsidRPr="00541A6C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7BF9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2" o:spid="_x0000_s1027" type="#_x0000_t65" style="position:absolute;left:0;text-align:left;margin-left:.7pt;margin-top:1.5pt;width:521.15pt;height:50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" adj="18000" fillcolor="white [3201]" strokecolor="black [3200]" strokeweight="2.25pt">
                <v:stroke joinstyle="miter"/>
                <v:textbox>
                  <w:txbxContent>
                    <w:p w14:paraId="2E0F7165" w14:textId="05625EEA" w:rsidR="007D2553" w:rsidRPr="00541A6C" w:rsidRDefault="007D2553" w:rsidP="007D2553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 w:rsidRPr="00541A6C">
                        <w:rPr>
                          <w:rFonts w:hint="eastAsia"/>
                          <w:sz w:val="32"/>
                          <w:szCs w:val="36"/>
                        </w:rPr>
                        <w:t>はじめの宮本君と、最後の宮本君は同じ人</w:t>
                      </w:r>
                      <w:r w:rsidR="00541A6C" w:rsidRPr="00541A6C">
                        <w:rPr>
                          <w:rFonts w:hint="eastAsia"/>
                          <w:sz w:val="32"/>
                          <w:szCs w:val="36"/>
                        </w:rPr>
                        <w:t>だと思います</w:t>
                      </w:r>
                      <w:r w:rsidRPr="00541A6C">
                        <w:rPr>
                          <w:rFonts w:hint="eastAsia"/>
                          <w:sz w:val="32"/>
                          <w:szCs w:val="36"/>
                        </w:rPr>
                        <w:t>か？</w:t>
                      </w:r>
                    </w:p>
                  </w:txbxContent>
                </v:textbox>
              </v:shape>
            </w:pict>
          </mc:Fallback>
        </mc:AlternateContent>
      </w:r>
    </w:p>
    <w:p w14:paraId="7A161D38" w14:textId="461FE3F4" w:rsidR="00701763" w:rsidRDefault="00701763"/>
    <w:p w14:paraId="7111BF31" w14:textId="2CCB8F35" w:rsidR="00701763" w:rsidRPr="002C300C" w:rsidRDefault="00701763">
      <w:pPr>
        <w:rPr>
          <w:b/>
          <w:bCs/>
          <w:sz w:val="24"/>
          <w:szCs w:val="28"/>
        </w:rPr>
      </w:pPr>
    </w:p>
    <w:p w14:paraId="4AAD24CD" w14:textId="6CC0A89D" w:rsidR="00701763" w:rsidRPr="002C300C" w:rsidRDefault="00701763">
      <w:pPr>
        <w:rPr>
          <w:b/>
          <w:bCs/>
          <w:sz w:val="24"/>
          <w:szCs w:val="28"/>
        </w:rPr>
      </w:pPr>
      <w:r w:rsidRPr="002C300C">
        <w:rPr>
          <w:rFonts w:hint="eastAsia"/>
          <w:b/>
          <w:bCs/>
          <w:sz w:val="24"/>
          <w:szCs w:val="28"/>
        </w:rPr>
        <w:t>（心の位置：自分がここだと思う所に赤で●をつけよう）</w:t>
      </w:r>
    </w:p>
    <w:p w14:paraId="671F171A" w14:textId="77777777" w:rsidR="00701763" w:rsidRPr="00701763" w:rsidRDefault="00701763"/>
    <w:p w14:paraId="3321F4FB" w14:textId="778EAEC8" w:rsidR="00701763" w:rsidRDefault="00701763">
      <w:r w:rsidRPr="00701763">
        <w:rPr>
          <w:rFonts w:hint="eastAsia"/>
          <w:b/>
          <w:bCs/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43454" wp14:editId="39E5FAD9">
                <wp:simplePos x="0" y="0"/>
                <wp:positionH relativeFrom="column">
                  <wp:posOffset>342900</wp:posOffset>
                </wp:positionH>
                <wp:positionV relativeFrom="paragraph">
                  <wp:posOffset>103909</wp:posOffset>
                </wp:positionV>
                <wp:extent cx="5715000" cy="0"/>
                <wp:effectExtent l="38100" t="76200" r="19050" b="95250"/>
                <wp:wrapNone/>
                <wp:docPr id="1703748449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12DB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margin-left:27pt;margin-top:8.2pt;width:450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" strokecolor="black [3200]" strokeweight="1.5pt">
                <v:stroke startarrow="block" endarrow="block" joinstyle="miter"/>
              </v:shape>
            </w:pict>
          </mc:Fallback>
        </mc:AlternateContent>
      </w:r>
      <w:r w:rsidRPr="00701763">
        <w:rPr>
          <w:rFonts w:hint="eastAsia"/>
          <w:b/>
          <w:bCs/>
          <w:shd w:val="pct15" w:color="auto" w:fill="FFFFFF"/>
        </w:rPr>
        <w:t>はい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</w:t>
      </w:r>
      <w:r w:rsidRPr="00701763">
        <w:rPr>
          <w:rFonts w:hint="eastAsia"/>
          <w:b/>
          <w:bCs/>
          <w:shd w:val="pct15" w:color="auto" w:fill="FFFFFF"/>
        </w:rPr>
        <w:t>いいえ</w:t>
      </w:r>
    </w:p>
    <w:p w14:paraId="7A4638D6" w14:textId="77777777" w:rsidR="00701763" w:rsidRDefault="00701763"/>
    <w:p w14:paraId="03AB7483" w14:textId="24A5AC37" w:rsidR="00701763" w:rsidRPr="002C300C" w:rsidRDefault="00701763">
      <w:pPr>
        <w:rPr>
          <w:b/>
          <w:bCs/>
          <w:sz w:val="24"/>
          <w:szCs w:val="28"/>
          <w:shd w:val="pct15" w:color="auto" w:fill="FFFFFF"/>
        </w:rPr>
      </w:pPr>
      <w:r w:rsidRPr="002C300C">
        <w:rPr>
          <w:rFonts w:hint="eastAsia"/>
          <w:b/>
          <w:bCs/>
          <w:sz w:val="24"/>
          <w:szCs w:val="28"/>
          <w:shd w:val="pct15" w:color="auto" w:fill="FFFFFF"/>
        </w:rPr>
        <w:t>その位置に決めた理由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01763" w14:paraId="2416FE7E" w14:textId="77777777" w:rsidTr="00701763">
        <w:trPr>
          <w:trHeight w:val="624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35088D06" w14:textId="77777777" w:rsidR="00701763" w:rsidRDefault="00701763"/>
        </w:tc>
      </w:tr>
      <w:tr w:rsidR="00701763" w14:paraId="7785F4D1" w14:textId="77777777" w:rsidTr="00701763">
        <w:trPr>
          <w:trHeight w:val="624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2DDD0D" w14:textId="77777777" w:rsidR="00701763" w:rsidRDefault="00701763"/>
        </w:tc>
      </w:tr>
      <w:tr w:rsidR="00701763" w14:paraId="3F2F9EE6" w14:textId="77777777" w:rsidTr="00701763">
        <w:trPr>
          <w:trHeight w:val="624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121EAC" w14:textId="77777777" w:rsidR="00701763" w:rsidRDefault="00701763"/>
        </w:tc>
      </w:tr>
      <w:tr w:rsidR="00701763" w14:paraId="2974F72E" w14:textId="77777777" w:rsidTr="00701763">
        <w:trPr>
          <w:trHeight w:val="624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EFC568" w14:textId="77777777" w:rsidR="00701763" w:rsidRDefault="00701763"/>
        </w:tc>
      </w:tr>
      <w:tr w:rsidR="00701763" w14:paraId="0F204E7E" w14:textId="77777777" w:rsidTr="00701763">
        <w:trPr>
          <w:trHeight w:val="624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3B75BB" w14:textId="77777777" w:rsidR="00701763" w:rsidRDefault="00701763"/>
        </w:tc>
      </w:tr>
      <w:tr w:rsidR="00701763" w14:paraId="144FC904" w14:textId="77777777" w:rsidTr="00701763">
        <w:trPr>
          <w:trHeight w:val="624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656FFD28" w14:textId="77777777" w:rsidR="00701763" w:rsidRDefault="00701763"/>
        </w:tc>
      </w:tr>
    </w:tbl>
    <w:p w14:paraId="00A208CC" w14:textId="77777777" w:rsidR="00701763" w:rsidRDefault="00701763"/>
    <w:p w14:paraId="39642C3B" w14:textId="3A5F5230" w:rsidR="00701763" w:rsidRPr="002C300C" w:rsidRDefault="00701763">
      <w:pPr>
        <w:rPr>
          <w:b/>
          <w:bCs/>
          <w:sz w:val="24"/>
          <w:szCs w:val="28"/>
          <w:shd w:val="pct15" w:color="auto" w:fill="FFFFFF"/>
        </w:rPr>
      </w:pPr>
      <w:r w:rsidRPr="002C300C">
        <w:rPr>
          <w:rFonts w:hint="eastAsia"/>
          <w:b/>
          <w:bCs/>
          <w:sz w:val="24"/>
          <w:szCs w:val="28"/>
          <w:shd w:val="pct15" w:color="auto" w:fill="FFFFFF"/>
        </w:rPr>
        <w:t>★ぼくが「</w:t>
      </w:r>
      <w:r w:rsidR="00541A6C">
        <w:rPr>
          <w:rFonts w:hint="eastAsia"/>
          <w:b/>
          <w:bCs/>
          <w:sz w:val="24"/>
          <w:szCs w:val="28"/>
          <w:shd w:val="pct15" w:color="auto" w:fill="FFFFFF"/>
        </w:rPr>
        <w:t>生き生きと</w:t>
      </w:r>
      <w:r w:rsidRPr="002C300C">
        <w:rPr>
          <w:rFonts w:hint="eastAsia"/>
          <w:b/>
          <w:bCs/>
          <w:sz w:val="24"/>
          <w:szCs w:val="28"/>
          <w:shd w:val="pct15" w:color="auto" w:fill="FFFFFF"/>
        </w:rPr>
        <w:t>」見えてきたのはどうしてでしょう？（</w:t>
      </w:r>
      <w:r w:rsidR="00541A6C">
        <w:rPr>
          <w:rFonts w:hint="eastAsia"/>
          <w:b/>
          <w:bCs/>
          <w:sz w:val="24"/>
          <w:szCs w:val="28"/>
          <w:shd w:val="pct15" w:color="auto" w:fill="FFFFFF"/>
        </w:rPr>
        <w:t>今日の授業の</w:t>
      </w:r>
      <w:r w:rsidRPr="002C300C">
        <w:rPr>
          <w:rFonts w:hint="eastAsia"/>
          <w:b/>
          <w:bCs/>
          <w:sz w:val="24"/>
          <w:szCs w:val="28"/>
          <w:shd w:val="pct15" w:color="auto" w:fill="FFFFFF"/>
        </w:rPr>
        <w:t>感想も</w:t>
      </w:r>
      <w:r w:rsidR="00541A6C">
        <w:rPr>
          <w:rFonts w:hint="eastAsia"/>
          <w:b/>
          <w:bCs/>
          <w:sz w:val="24"/>
          <w:szCs w:val="28"/>
          <w:shd w:val="pct15" w:color="auto" w:fill="FFFFFF"/>
        </w:rPr>
        <w:t>書いていいですよ。</w:t>
      </w:r>
      <w:r w:rsidRPr="002C300C">
        <w:rPr>
          <w:rFonts w:hint="eastAsia"/>
          <w:b/>
          <w:bCs/>
          <w:sz w:val="24"/>
          <w:szCs w:val="28"/>
          <w:shd w:val="pct15" w:color="auto" w:fill="FFFFFF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01763" w14:paraId="6D892F59" w14:textId="77777777" w:rsidTr="00AA4AD5">
        <w:trPr>
          <w:trHeight w:val="624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70B86860" w14:textId="77777777" w:rsidR="00701763" w:rsidRDefault="00701763" w:rsidP="00AA4AD5"/>
        </w:tc>
      </w:tr>
      <w:tr w:rsidR="00701763" w14:paraId="30EEB76C" w14:textId="77777777" w:rsidTr="00AA4AD5">
        <w:trPr>
          <w:trHeight w:val="624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EA4891" w14:textId="77777777" w:rsidR="00701763" w:rsidRDefault="00701763" w:rsidP="00AA4AD5"/>
        </w:tc>
      </w:tr>
      <w:tr w:rsidR="00701763" w14:paraId="723BE3F2" w14:textId="77777777" w:rsidTr="00AA4AD5">
        <w:trPr>
          <w:trHeight w:val="624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FF6E6B" w14:textId="77777777" w:rsidR="00701763" w:rsidRDefault="00701763" w:rsidP="00AA4AD5"/>
        </w:tc>
      </w:tr>
      <w:tr w:rsidR="00701763" w14:paraId="10DC1D60" w14:textId="77777777" w:rsidTr="00AA4AD5">
        <w:trPr>
          <w:trHeight w:val="624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A4BC63" w14:textId="77777777" w:rsidR="00701763" w:rsidRDefault="00701763" w:rsidP="00AA4AD5"/>
        </w:tc>
      </w:tr>
      <w:tr w:rsidR="00701763" w14:paraId="5B628681" w14:textId="77777777" w:rsidTr="00AA4AD5">
        <w:trPr>
          <w:trHeight w:val="624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5FA5A5" w14:textId="77777777" w:rsidR="00701763" w:rsidRDefault="00701763" w:rsidP="00AA4AD5"/>
        </w:tc>
      </w:tr>
      <w:tr w:rsidR="00701763" w14:paraId="33C1F964" w14:textId="77777777" w:rsidTr="00AA4AD5">
        <w:trPr>
          <w:trHeight w:val="624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CEDB5A" w14:textId="77777777" w:rsidR="00701763" w:rsidRDefault="00701763" w:rsidP="00AA4AD5"/>
        </w:tc>
      </w:tr>
      <w:tr w:rsidR="00701763" w14:paraId="34A28778" w14:textId="77777777" w:rsidTr="00AA4AD5">
        <w:trPr>
          <w:trHeight w:val="624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3389482C" w14:textId="77777777" w:rsidR="00701763" w:rsidRDefault="00701763" w:rsidP="00AA4AD5"/>
        </w:tc>
      </w:tr>
    </w:tbl>
    <w:p w14:paraId="2042653C" w14:textId="45F2AD04" w:rsidR="00701763" w:rsidRPr="002C300C" w:rsidRDefault="002C300C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≪書き方アシスト≫</w:t>
      </w:r>
      <w:r w:rsidR="00701763" w:rsidRPr="002C300C">
        <w:rPr>
          <w:rFonts w:hint="eastAsia"/>
          <w:sz w:val="18"/>
          <w:szCs w:val="20"/>
        </w:rPr>
        <w:t>①ぼくが</w:t>
      </w:r>
      <w:r w:rsidR="00541A6C">
        <w:rPr>
          <w:rFonts w:hint="eastAsia"/>
          <w:sz w:val="18"/>
          <w:szCs w:val="20"/>
        </w:rPr>
        <w:t>生き生きと</w:t>
      </w:r>
      <w:r w:rsidR="00701763" w:rsidRPr="002C300C">
        <w:rPr>
          <w:rFonts w:hint="eastAsia"/>
          <w:sz w:val="18"/>
          <w:szCs w:val="20"/>
        </w:rPr>
        <w:t>見えてきたのは、（　　　　）からだと思います。なぜなら、（　　　　）です。</w:t>
      </w:r>
    </w:p>
    <w:p w14:paraId="70F50F5D" w14:textId="4BA36BFE" w:rsidR="00701763" w:rsidRPr="002C300C" w:rsidRDefault="00701763" w:rsidP="002C300C">
      <w:pPr>
        <w:ind w:firstLineChars="800" w:firstLine="1440"/>
        <w:rPr>
          <w:sz w:val="18"/>
          <w:szCs w:val="20"/>
        </w:rPr>
      </w:pPr>
      <w:r w:rsidRPr="002C300C">
        <w:rPr>
          <w:rFonts w:hint="eastAsia"/>
          <w:sz w:val="18"/>
          <w:szCs w:val="20"/>
        </w:rPr>
        <w:t>②心に残ったのは（　　　）さんの～という意見です。なぜなら～です。</w:t>
      </w:r>
    </w:p>
    <w:p w14:paraId="5F6BFD75" w14:textId="3DD662F1" w:rsidR="00701763" w:rsidRPr="00891AAC" w:rsidRDefault="00701763" w:rsidP="009204DB">
      <w:pPr>
        <w:ind w:firstLineChars="800" w:firstLine="1440"/>
        <w:rPr>
          <w:rFonts w:hint="eastAsia"/>
          <w:sz w:val="40"/>
          <w:szCs w:val="44"/>
        </w:rPr>
      </w:pPr>
      <w:r w:rsidRPr="002C300C">
        <w:rPr>
          <w:rFonts w:hint="eastAsia"/>
          <w:sz w:val="18"/>
          <w:szCs w:val="20"/>
        </w:rPr>
        <w:t>③</w:t>
      </w:r>
      <w:r w:rsidR="002C300C" w:rsidRPr="002C300C">
        <w:rPr>
          <w:rFonts w:hint="eastAsia"/>
          <w:sz w:val="18"/>
          <w:szCs w:val="20"/>
        </w:rPr>
        <w:t>人の役に立つために、自分ができることは～だと思います。そう考える理由は～です。これからは～</w:t>
      </w:r>
    </w:p>
    <w:sectPr w:rsidR="00701763" w:rsidRPr="00891AAC" w:rsidSect="002C300C">
      <w:headerReference w:type="default" r:id="rId6"/>
      <w:pgSz w:w="11906" w:h="16838" w:code="9"/>
      <w:pgMar w:top="720" w:right="720" w:bottom="720" w:left="720" w:header="51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B5123" w14:textId="77777777" w:rsidR="00E463D1" w:rsidRDefault="00E463D1" w:rsidP="002C300C">
      <w:r>
        <w:separator/>
      </w:r>
    </w:p>
  </w:endnote>
  <w:endnote w:type="continuationSeparator" w:id="0">
    <w:p w14:paraId="7196E8B4" w14:textId="77777777" w:rsidR="00E463D1" w:rsidRDefault="00E463D1" w:rsidP="002C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3306B" w14:textId="77777777" w:rsidR="00E463D1" w:rsidRDefault="00E463D1" w:rsidP="002C300C">
      <w:r>
        <w:separator/>
      </w:r>
    </w:p>
  </w:footnote>
  <w:footnote w:type="continuationSeparator" w:id="0">
    <w:p w14:paraId="00904423" w14:textId="77777777" w:rsidR="00E463D1" w:rsidRDefault="00E463D1" w:rsidP="002C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F16BC" w14:textId="39726842" w:rsidR="002C300C" w:rsidRPr="002C300C" w:rsidRDefault="002C300C" w:rsidP="002C300C">
    <w:r w:rsidRPr="00701763">
      <w:rPr>
        <w:rFonts w:hint="eastAsia"/>
        <w:sz w:val="24"/>
        <w:szCs w:val="28"/>
      </w:rPr>
      <w:t xml:space="preserve">神戸のふっこうは、ぼくらの手で　　1995 </w:t>
    </w:r>
    <w:r w:rsidRPr="00701763">
      <w:rPr>
        <w:sz w:val="24"/>
        <w:szCs w:val="28"/>
      </w:rPr>
      <w:ruby>
        <w:rubyPr>
          <w:rubyAlign w:val="distributeSpace"/>
          <w:hps w:val="10"/>
          <w:hpsRaise w:val="18"/>
          <w:hpsBaseText w:val="24"/>
          <w:lid w:val="ja-JP"/>
        </w:rubyPr>
        <w:rt>
          <w:r w:rsidR="002C300C" w:rsidRPr="00701763">
            <w:rPr>
              <w:sz w:val="14"/>
              <w:szCs w:val="28"/>
            </w:rPr>
            <w:t>はんしん</w:t>
          </w:r>
        </w:rt>
        <w:rubyBase>
          <w:r w:rsidR="002C300C" w:rsidRPr="00701763">
            <w:rPr>
              <w:sz w:val="24"/>
              <w:szCs w:val="28"/>
            </w:rPr>
            <w:t>阪神</w:t>
          </w:r>
        </w:rubyBase>
      </w:ruby>
    </w:r>
    <w:r w:rsidRPr="00701763">
      <w:rPr>
        <w:sz w:val="24"/>
        <w:szCs w:val="28"/>
      </w:rPr>
      <w:ruby>
        <w:rubyPr>
          <w:rubyAlign w:val="distributeSpace"/>
          <w:hps w:val="10"/>
          <w:hpsRaise w:val="18"/>
          <w:hpsBaseText w:val="24"/>
          <w:lid w:val="ja-JP"/>
        </w:rubyPr>
        <w:rt>
          <w:r w:rsidR="002C300C" w:rsidRPr="00701763">
            <w:rPr>
              <w:sz w:val="14"/>
              <w:szCs w:val="28"/>
            </w:rPr>
            <w:t>あわじ</w:t>
          </w:r>
        </w:rt>
        <w:rubyBase>
          <w:r w:rsidR="002C300C" w:rsidRPr="00701763">
            <w:rPr>
              <w:sz w:val="24"/>
              <w:szCs w:val="28"/>
            </w:rPr>
            <w:t>淡路</w:t>
          </w:r>
        </w:rubyBase>
      </w:ruby>
    </w:r>
    <w:r w:rsidRPr="00701763">
      <w:rPr>
        <w:sz w:val="24"/>
        <w:szCs w:val="28"/>
      </w:rPr>
      <w:ruby>
        <w:rubyPr>
          <w:rubyAlign w:val="distributeSpace"/>
          <w:hps w:val="10"/>
          <w:hpsRaise w:val="18"/>
          <w:hpsBaseText w:val="24"/>
          <w:lid w:val="ja-JP"/>
        </w:rubyPr>
        <w:rt>
          <w:r w:rsidR="002C300C" w:rsidRPr="00701763">
            <w:rPr>
              <w:sz w:val="14"/>
              <w:szCs w:val="28"/>
            </w:rPr>
            <w:t>だいしんさい</w:t>
          </w:r>
        </w:rt>
        <w:rubyBase>
          <w:r w:rsidR="002C300C" w:rsidRPr="00701763">
            <w:rPr>
              <w:sz w:val="24"/>
              <w:szCs w:val="28"/>
            </w:rPr>
            <w:t>大震災</w:t>
          </w:r>
        </w:rubyBase>
      </w:ruby>
    </w:r>
    <w:r>
      <w:rPr>
        <w:rFonts w:hint="eastAsia"/>
        <w:sz w:val="24"/>
        <w:szCs w:val="28"/>
      </w:rPr>
      <w:t xml:space="preserve">　</w:t>
    </w:r>
    <w:r>
      <w:rPr>
        <w:rFonts w:hint="eastAsia"/>
        <w:sz w:val="24"/>
        <w:szCs w:val="28"/>
      </w:rPr>
      <w:t>名前（　　　　　　　　　　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63"/>
    <w:rsid w:val="000E4E8C"/>
    <w:rsid w:val="00150F3B"/>
    <w:rsid w:val="00155241"/>
    <w:rsid w:val="002C300C"/>
    <w:rsid w:val="0042627D"/>
    <w:rsid w:val="00541A6C"/>
    <w:rsid w:val="00701763"/>
    <w:rsid w:val="007D2553"/>
    <w:rsid w:val="00845956"/>
    <w:rsid w:val="00891AAC"/>
    <w:rsid w:val="009204DB"/>
    <w:rsid w:val="00964E27"/>
    <w:rsid w:val="00C6157F"/>
    <w:rsid w:val="00E4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D7DDFB"/>
  <w15:chartTrackingRefBased/>
  <w15:docId w15:val="{4532B3B6-1E34-49FD-95F4-E8733470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17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7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7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7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7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7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7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17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17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176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017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17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17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17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17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17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17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1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7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1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7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1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7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176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1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17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176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0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C30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C300C"/>
  </w:style>
  <w:style w:type="paragraph" w:styleId="ad">
    <w:name w:val="footer"/>
    <w:basedOn w:val="a"/>
    <w:link w:val="ae"/>
    <w:uiPriority w:val="99"/>
    <w:unhideWhenUsed/>
    <w:rsid w:val="002C30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C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Yuuki Matsuta</cp:lastModifiedBy>
  <cp:revision>7</cp:revision>
  <dcterms:created xsi:type="dcterms:W3CDTF">2024-11-29T19:53:00Z</dcterms:created>
  <dcterms:modified xsi:type="dcterms:W3CDTF">2025-01-26T21:06:00Z</dcterms:modified>
</cp:coreProperties>
</file>